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«</w:t>
      </w:r>
      <w:r w:rsidR="00183716">
        <w:rPr>
          <w:rFonts w:ascii="Times New Roman" w:hAnsi="Times New Roman"/>
          <w:b/>
          <w:sz w:val="28"/>
          <w:szCs w:val="28"/>
        </w:rPr>
        <w:t>12</w:t>
      </w:r>
      <w:r w:rsidR="00973F58">
        <w:rPr>
          <w:rFonts w:ascii="Times New Roman" w:hAnsi="Times New Roman"/>
          <w:b/>
          <w:sz w:val="28"/>
          <w:szCs w:val="28"/>
        </w:rPr>
        <w:t xml:space="preserve"> </w:t>
      </w:r>
      <w:r w:rsidRPr="00E90759">
        <w:rPr>
          <w:rFonts w:ascii="Times New Roman" w:hAnsi="Times New Roman"/>
          <w:b/>
          <w:sz w:val="28"/>
          <w:szCs w:val="28"/>
        </w:rPr>
        <w:t xml:space="preserve">» </w:t>
      </w:r>
      <w:r w:rsidR="00973F58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E90759">
        <w:rPr>
          <w:rFonts w:ascii="Times New Roman" w:hAnsi="Times New Roman"/>
          <w:b/>
          <w:sz w:val="28"/>
          <w:szCs w:val="28"/>
        </w:rPr>
        <w:t xml:space="preserve"> 2023 г.</w:t>
      </w: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 xml:space="preserve">с. Мухоршибирь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73F58">
        <w:rPr>
          <w:rFonts w:ascii="Times New Roman" w:hAnsi="Times New Roman"/>
          <w:b/>
          <w:sz w:val="28"/>
          <w:szCs w:val="28"/>
        </w:rPr>
        <w:t xml:space="preserve">                   №</w:t>
      </w:r>
      <w:r w:rsidR="00183716">
        <w:rPr>
          <w:rFonts w:ascii="Times New Roman" w:hAnsi="Times New Roman"/>
          <w:b/>
          <w:sz w:val="28"/>
          <w:szCs w:val="28"/>
        </w:rPr>
        <w:t xml:space="preserve"> 670</w:t>
      </w: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E9075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«Охрана общественного порядка на территории муниципального образования «Мухоршибирский район» в 2015</w:t>
      </w:r>
      <w:r w:rsidR="000827B0">
        <w:rPr>
          <w:rFonts w:ascii="Times New Roman" w:hAnsi="Times New Roman"/>
          <w:b/>
          <w:sz w:val="28"/>
          <w:szCs w:val="28"/>
        </w:rPr>
        <w:t>-2017 годах и на период до 2026</w:t>
      </w:r>
      <w:r w:rsidRPr="00E90759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B67164" w:rsidRPr="00E90759" w:rsidRDefault="00B67164" w:rsidP="00B67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164" w:rsidRDefault="00B67164" w:rsidP="00B67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E90759">
        <w:rPr>
          <w:rFonts w:ascii="Times New Roman" w:hAnsi="Times New Roman"/>
          <w:sz w:val="28"/>
          <w:szCs w:val="28"/>
        </w:rPr>
        <w:t>повышения эффективности деятельности системы охраны общественного</w:t>
      </w:r>
      <w:proofErr w:type="gramEnd"/>
      <w:r w:rsidRPr="00E90759">
        <w:rPr>
          <w:rFonts w:ascii="Times New Roman" w:hAnsi="Times New Roman"/>
          <w:sz w:val="28"/>
          <w:szCs w:val="28"/>
        </w:rPr>
        <w:t xml:space="preserve">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 w:rsidRPr="00E90759">
        <w:rPr>
          <w:rFonts w:ascii="Times New Roman" w:eastAsia="Calibri" w:hAnsi="Times New Roman"/>
          <w:sz w:val="28"/>
          <w:szCs w:val="28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 w:rsidRPr="00E90759">
        <w:rPr>
          <w:rFonts w:ascii="Times New Roman" w:hAnsi="Times New Roman"/>
          <w:sz w:val="28"/>
          <w:szCs w:val="28"/>
        </w:rPr>
        <w:t>, профилактику лесных пожаров,</w:t>
      </w:r>
    </w:p>
    <w:p w:rsidR="00B67164" w:rsidRPr="00E90759" w:rsidRDefault="00B67164" w:rsidP="00B67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постановляю:</w:t>
      </w:r>
    </w:p>
    <w:p w:rsidR="00B67164" w:rsidRDefault="00B67164" w:rsidP="00B6716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 w:rsidR="000827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759">
        <w:rPr>
          <w:rFonts w:ascii="Times New Roman" w:hAnsi="Times New Roman"/>
          <w:sz w:val="28"/>
          <w:szCs w:val="28"/>
        </w:rPr>
        <w:t>года» (далее – Программа), утвержденную постановлением администрации муниципального образования «Мухоршибирский район» от 14</w:t>
      </w:r>
      <w:r>
        <w:rPr>
          <w:rFonts w:ascii="Times New Roman" w:hAnsi="Times New Roman"/>
          <w:sz w:val="28"/>
          <w:szCs w:val="28"/>
        </w:rPr>
        <w:t>.10.</w:t>
      </w:r>
      <w:r w:rsidRPr="00E90759">
        <w:rPr>
          <w:rFonts w:ascii="Times New Roman" w:hAnsi="Times New Roman"/>
          <w:sz w:val="28"/>
          <w:szCs w:val="28"/>
        </w:rPr>
        <w:t>2014 № 659, изменения следующего содержания:</w:t>
      </w:r>
    </w:p>
    <w:p w:rsidR="00B67164" w:rsidRPr="00E90759" w:rsidRDefault="00B67164" w:rsidP="00B67164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E90759">
        <w:rPr>
          <w:rFonts w:ascii="Times New Roman" w:hAnsi="Times New Roman"/>
          <w:sz w:val="28"/>
          <w:szCs w:val="28"/>
        </w:rPr>
        <w:t>В</w:t>
      </w:r>
      <w:proofErr w:type="gramEnd"/>
      <w:r w:rsidRPr="00E90759">
        <w:rPr>
          <w:rFonts w:ascii="Times New Roman" w:hAnsi="Times New Roman"/>
          <w:sz w:val="28"/>
          <w:szCs w:val="28"/>
        </w:rPr>
        <w:t xml:space="preserve"> паспорте программы раздел «Объем бюджетных ассигнований программы» изложить в следующей редакции:</w:t>
      </w:r>
    </w:p>
    <w:p w:rsidR="00B67164" w:rsidRPr="00E90759" w:rsidRDefault="00B67164" w:rsidP="00B67164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B67164" w:rsidRPr="00E90759" w:rsidTr="000827B0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396333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33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396333" w:rsidRDefault="00B67164" w:rsidP="000827B0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33">
              <w:rPr>
                <w:rFonts w:ascii="Times New Roman" w:hAnsi="Times New Roman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88"/>
              <w:gridCol w:w="1371"/>
              <w:gridCol w:w="772"/>
              <w:gridCol w:w="1061"/>
              <w:gridCol w:w="1355"/>
              <w:gridCol w:w="731"/>
            </w:tblGrid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ФБ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РБ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ВИ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195,47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195,47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1410,55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1258,09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152,46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523,80416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113,60416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720,37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89,54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776,242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508,042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96333">
                    <w:rPr>
                      <w:rFonts w:ascii="Times New Roman" w:hAnsi="Times New Roman"/>
                      <w:lang w:val="en-US"/>
                    </w:rPr>
                    <w:t>388</w:t>
                  </w:r>
                  <w:r w:rsidRPr="00396333">
                    <w:rPr>
                      <w:rFonts w:ascii="Times New Roman" w:hAnsi="Times New Roman"/>
                    </w:rPr>
                    <w:t>,</w:t>
                  </w:r>
                  <w:r w:rsidRPr="00396333">
                    <w:rPr>
                      <w:rFonts w:ascii="Times New Roman" w:hAnsi="Times New Roman"/>
                      <w:lang w:val="en-US"/>
                    </w:rPr>
                    <w:t>019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388,019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1145,709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995,709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916,215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AF767A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841,215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11</w:t>
                  </w:r>
                  <w:r>
                    <w:rPr>
                      <w:rFonts w:ascii="Times New Roman" w:hAnsi="Times New Roman"/>
                    </w:rPr>
                    <w:t>04,69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96333">
                    <w:rPr>
                      <w:rFonts w:ascii="Times New Roman" w:hAnsi="Times New Roman"/>
                    </w:rPr>
                    <w:t>954,690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1410*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1260*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1410*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A1D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1260*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1410</w:t>
                  </w:r>
                  <w:r w:rsidRPr="00396333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52A1D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A1D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1260*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67164" w:rsidRPr="00396333" w:rsidTr="000827B0"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11411,06916</w:t>
                  </w:r>
                </w:p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3392</w:t>
                  </w:r>
                  <w:r w:rsidRPr="00396333">
                    <w:rPr>
                      <w:rFonts w:ascii="Times New Roman" w:hAnsi="Times New Roman"/>
                    </w:rPr>
                    <w:t>,32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67164" w:rsidRPr="00396333" w:rsidRDefault="00B67164" w:rsidP="000827B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018</w:t>
                  </w:r>
                  <w:r w:rsidRPr="00396333">
                    <w:rPr>
                      <w:rFonts w:ascii="Times New Roman" w:hAnsi="Times New Roman"/>
                    </w:rPr>
                    <w:t>,74916</w:t>
                  </w:r>
                </w:p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7164" w:rsidRPr="00396333" w:rsidRDefault="00B67164" w:rsidP="000827B0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396333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B67164" w:rsidRPr="00396333" w:rsidRDefault="00B67164" w:rsidP="0008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7164" w:rsidRPr="00E90759" w:rsidRDefault="00B67164" w:rsidP="00B6716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59">
        <w:rPr>
          <w:rFonts w:ascii="Times New Roman" w:hAnsi="Times New Roman"/>
          <w:sz w:val="28"/>
          <w:szCs w:val="28"/>
        </w:rPr>
        <w:t>1.</w:t>
      </w:r>
      <w:r w:rsidR="000827B0">
        <w:rPr>
          <w:rFonts w:ascii="Times New Roman" w:hAnsi="Times New Roman"/>
          <w:sz w:val="28"/>
          <w:szCs w:val="28"/>
        </w:rPr>
        <w:t>2</w:t>
      </w:r>
      <w:r w:rsidRPr="00E907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0759">
        <w:rPr>
          <w:rFonts w:ascii="Times New Roman" w:hAnsi="Times New Roman"/>
          <w:sz w:val="28"/>
          <w:szCs w:val="28"/>
        </w:rPr>
        <w:t xml:space="preserve">Разделы 6 «Перечень основных мероприятий программы «Охрана общественного порядка на территории муниципального образования </w:t>
      </w:r>
      <w:r w:rsidRPr="00E90759">
        <w:rPr>
          <w:rFonts w:ascii="Times New Roman" w:hAnsi="Times New Roman"/>
          <w:sz w:val="28"/>
          <w:szCs w:val="28"/>
        </w:rPr>
        <w:lastRenderedPageBreak/>
        <w:t>«Мухоршибирский район» в 2015-2017 годах и на период до 2026 года»</w:t>
      </w:r>
      <w:r>
        <w:rPr>
          <w:rFonts w:ascii="Times New Roman" w:hAnsi="Times New Roman"/>
          <w:sz w:val="28"/>
          <w:szCs w:val="28"/>
        </w:rPr>
        <w:t xml:space="preserve">, Раздел </w:t>
      </w:r>
      <w:r w:rsidRPr="00E90759">
        <w:rPr>
          <w:rFonts w:ascii="Times New Roman" w:hAnsi="Times New Roman"/>
          <w:sz w:val="28"/>
          <w:szCs w:val="28"/>
        </w:rPr>
        <w:t>7 «Ресурсное обеспечение программы «Охрана общественного порядка на территории муниципального образования «Мухоршибирский район» в 2015-2017 годах и на период до 2026 года» за счет средств бюджета муниципального образования «Мухоршибирский район»</w:t>
      </w:r>
      <w:r w:rsidRPr="00E90759">
        <w:rPr>
          <w:rFonts w:ascii="Times New Roman" w:hAnsi="Times New Roman"/>
          <w:b/>
          <w:sz w:val="28"/>
          <w:szCs w:val="28"/>
        </w:rPr>
        <w:t xml:space="preserve"> </w:t>
      </w:r>
      <w:r w:rsidRPr="00E90759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B12E8D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B12E8D">
        <w:rPr>
          <w:rFonts w:ascii="Times New Roman" w:hAnsi="Times New Roman"/>
          <w:sz w:val="28"/>
          <w:szCs w:val="28"/>
        </w:rPr>
        <w:t xml:space="preserve"> приложению </w:t>
      </w:r>
      <w:r w:rsidRPr="00E9075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67164" w:rsidRPr="00E90759" w:rsidRDefault="00B67164" w:rsidP="00B67164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7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9075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B12E8D" w:rsidRDefault="00B67164" w:rsidP="00B67164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75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E90759">
        <w:rPr>
          <w:rFonts w:ascii="Times New Roman" w:hAnsi="Times New Roman"/>
          <w:sz w:val="28"/>
          <w:szCs w:val="28"/>
        </w:rPr>
        <w:t>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B12E8D" w:rsidRDefault="00B12E8D" w:rsidP="00B12E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164" w:rsidRPr="00B12E8D" w:rsidRDefault="00E2295F" w:rsidP="00B12E8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E8D">
        <w:rPr>
          <w:rFonts w:ascii="Times New Roman" w:hAnsi="Times New Roman"/>
          <w:b/>
          <w:sz w:val="28"/>
          <w:szCs w:val="28"/>
        </w:rPr>
        <w:t>Глава</w:t>
      </w:r>
      <w:r w:rsidR="00B12E8D">
        <w:rPr>
          <w:rFonts w:ascii="Times New Roman" w:hAnsi="Times New Roman"/>
          <w:sz w:val="28"/>
          <w:szCs w:val="28"/>
        </w:rPr>
        <w:t xml:space="preserve"> </w:t>
      </w:r>
      <w:r w:rsidR="00B67164" w:rsidRPr="00862C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7164" w:rsidRPr="00E90759" w:rsidRDefault="00B12E8D" w:rsidP="00B67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67164" w:rsidRPr="00862CF8">
        <w:rPr>
          <w:rFonts w:ascii="Times New Roman" w:hAnsi="Times New Roman"/>
          <w:b/>
          <w:sz w:val="28"/>
          <w:szCs w:val="28"/>
        </w:rPr>
        <w:t xml:space="preserve">«Мухоршибирский район»                     </w:t>
      </w:r>
      <w:r w:rsidR="00B6716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295F">
        <w:rPr>
          <w:rFonts w:ascii="Times New Roman" w:hAnsi="Times New Roman"/>
          <w:b/>
          <w:sz w:val="28"/>
          <w:szCs w:val="28"/>
        </w:rPr>
        <w:t>В.Н</w:t>
      </w:r>
      <w:r w:rsidR="00B67164">
        <w:rPr>
          <w:rFonts w:ascii="Times New Roman" w:hAnsi="Times New Roman"/>
          <w:b/>
          <w:sz w:val="28"/>
          <w:szCs w:val="28"/>
        </w:rPr>
        <w:t xml:space="preserve">. </w:t>
      </w:r>
      <w:r w:rsidR="00E2295F">
        <w:rPr>
          <w:rFonts w:ascii="Times New Roman" w:hAnsi="Times New Roman"/>
          <w:b/>
          <w:sz w:val="28"/>
          <w:szCs w:val="28"/>
        </w:rPr>
        <w:t>Молчанов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sz w:val="28"/>
          <w:szCs w:val="28"/>
        </w:rPr>
        <w:sectPr w:rsidR="00B67164" w:rsidRPr="00E90759" w:rsidSect="000827B0">
          <w:pgSz w:w="11906" w:h="16838"/>
          <w:pgMar w:top="1134" w:right="849" w:bottom="851" w:left="1701" w:header="709" w:footer="709" w:gutter="0"/>
          <w:cols w:space="720"/>
        </w:sect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67164" w:rsidRPr="00E90759" w:rsidRDefault="000827B0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>«Мухоршибирский район»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0759">
        <w:rPr>
          <w:rFonts w:ascii="Times New Roman" w:hAnsi="Times New Roman"/>
          <w:sz w:val="24"/>
          <w:szCs w:val="24"/>
        </w:rPr>
        <w:t xml:space="preserve">от </w:t>
      </w:r>
      <w:r w:rsidR="000827B0">
        <w:rPr>
          <w:rFonts w:ascii="Times New Roman" w:hAnsi="Times New Roman"/>
          <w:sz w:val="24"/>
          <w:szCs w:val="24"/>
        </w:rPr>
        <w:t xml:space="preserve">  </w:t>
      </w:r>
      <w:r w:rsidR="00183716">
        <w:rPr>
          <w:rFonts w:ascii="Times New Roman" w:hAnsi="Times New Roman"/>
          <w:sz w:val="24"/>
          <w:szCs w:val="24"/>
        </w:rPr>
        <w:t>12 октября 2023 г.</w:t>
      </w:r>
      <w:r w:rsidR="000827B0">
        <w:rPr>
          <w:rFonts w:ascii="Times New Roman" w:hAnsi="Times New Roman"/>
          <w:sz w:val="24"/>
          <w:szCs w:val="24"/>
        </w:rPr>
        <w:t xml:space="preserve">   № </w:t>
      </w:r>
      <w:r w:rsidR="00183716">
        <w:rPr>
          <w:rFonts w:ascii="Times New Roman" w:hAnsi="Times New Roman"/>
          <w:sz w:val="24"/>
          <w:szCs w:val="24"/>
        </w:rPr>
        <w:t>670</w:t>
      </w:r>
    </w:p>
    <w:p w:rsidR="00B67164" w:rsidRPr="00E90759" w:rsidRDefault="00B67164" w:rsidP="00B67164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7164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Раздел 6. Перечень основных мероприятий программы «Охрана общественного порядка </w:t>
      </w:r>
    </w:p>
    <w:p w:rsidR="00B67164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на территории муниципального образования «Мухоршибирский район» 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в 2015-2017 годах и на период до 2026 года» </w:t>
      </w:r>
      <w:r w:rsidRPr="00E90759">
        <w:rPr>
          <w:rFonts w:ascii="Times New Roman" w:hAnsi="Times New Roman"/>
          <w:sz w:val="27"/>
          <w:szCs w:val="27"/>
        </w:rPr>
        <w:t xml:space="preserve">(тыс. руб.) </w:t>
      </w:r>
    </w:p>
    <w:p w:rsidR="00B67164" w:rsidRPr="00E90759" w:rsidRDefault="00B67164" w:rsidP="00B6716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6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"/>
        <w:gridCol w:w="2354"/>
        <w:gridCol w:w="842"/>
        <w:gridCol w:w="846"/>
        <w:gridCol w:w="707"/>
        <w:gridCol w:w="708"/>
        <w:gridCol w:w="709"/>
        <w:gridCol w:w="620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850"/>
        <w:gridCol w:w="850"/>
      </w:tblGrid>
      <w:tr w:rsidR="00B67164" w:rsidRPr="00E90759" w:rsidTr="000827B0">
        <w:trPr>
          <w:trHeight w:val="15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Ожидаемый социально-экономиче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ский эффект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финанси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рования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B67164" w:rsidRPr="00E90759" w:rsidTr="000827B0">
        <w:trPr>
          <w:trHeight w:val="119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реали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Оконча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реализа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black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Утвер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1,2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УО, 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black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B67164" w:rsidRPr="00E90759" w:rsidTr="000827B0">
        <w:trPr>
          <w:trHeight w:val="37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black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32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black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62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B67164" w:rsidRPr="00E90759" w:rsidTr="000827B0">
        <w:trPr>
          <w:trHeight w:val="53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 защиты детей от информации, причиняющей вред их здоровью физическому, психическому, духовному,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нравственному развитию, в сети «Интернет»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Задача №1, 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1;7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52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49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dark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2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362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 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КДНиЗП, УО, специалисты опеки и попечительства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326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48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88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88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2.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2015г, 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7164" w:rsidRPr="00D9408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16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7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7164" w:rsidRPr="00D9408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24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3,4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5,6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202</w:t>
            </w:r>
            <w:r w:rsidR="000827B0">
              <w:rPr>
                <w:rFonts w:ascii="Times New Roman" w:hAnsi="Times New Roman"/>
                <w:sz w:val="18"/>
                <w:szCs w:val="18"/>
              </w:rPr>
              <w:t>6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13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23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278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олисов и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67164" w:rsidRPr="00E90759" w:rsidTr="000827B0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8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67164" w:rsidRPr="00E90759" w:rsidTr="000827B0">
        <w:trPr>
          <w:trHeight w:val="42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№4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14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8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2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Рейдовые мероприятия по месту жительства лиц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ранее судимых (выделение ГСМ).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Задача №1,3,4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Индикатор 1;5,6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67164" w:rsidRPr="00E90759" w:rsidTr="000827B0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селениях с повышен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№1,2,3,4,5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1,4,5,6,7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КДНиЗП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0827B0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 xml:space="preserve"> Приобретение моноблока.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2015г, 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202</w:t>
            </w:r>
            <w:r w:rsidR="000827B0">
              <w:rPr>
                <w:rFonts w:ascii="Times New Roman" w:hAnsi="Times New Roman"/>
                <w:sz w:val="18"/>
                <w:szCs w:val="18"/>
              </w:rPr>
              <w:t>6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223,53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532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180,79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47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1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E2295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202</w:t>
            </w:r>
            <w:r w:rsidR="00E2295F">
              <w:rPr>
                <w:rFonts w:ascii="Times New Roman" w:hAnsi="Times New Roman"/>
                <w:sz w:val="18"/>
                <w:szCs w:val="18"/>
              </w:rPr>
              <w:t>6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4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ухоршибирь, с.Заган, с.Шаралдай, п.Саган-Нур)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3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271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19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3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434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3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30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D9408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53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с. Мухоршибирь и п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аган-Нур и общеобразовательных учреждениях  МО «Мухоршибирский район».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№1,2,3,4,5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1,2,3,4,5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2015г , 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312,95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393,754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504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D2293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67164" w:rsidRPr="00E90759" w:rsidTr="000827B0">
        <w:trPr>
          <w:trHeight w:val="24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9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44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62,9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393,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504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D2293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67164" w:rsidRPr="00E90759" w:rsidTr="000827B0">
        <w:trPr>
          <w:trHeight w:val="135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Приобретение специальных сре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я выявления нарушений режимов охраны леса: фотолавушки, квадрокоптеры.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№1,6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1,8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68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5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15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4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1,4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58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47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41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0827B0">
        <w:trPr>
          <w:trHeight w:val="29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67164" w:rsidRPr="00E90759" w:rsidTr="000827B0">
        <w:trPr>
          <w:trHeight w:val="7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7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67164" w:rsidRPr="00E90759" w:rsidTr="000827B0">
        <w:trPr>
          <w:trHeight w:val="25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67164" w:rsidRPr="00E90759" w:rsidTr="000827B0">
        <w:trPr>
          <w:trHeight w:val="4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3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Индикатор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УО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43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11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РБ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0827B0">
        <w:trPr>
          <w:trHeight w:val="11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лицам, ранее судимым  в получении докумен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4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13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45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123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7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03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0827B0">
        <w:trPr>
          <w:trHeight w:val="240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0827B0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1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210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rPr>
          <w:trHeight w:val="13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4D2293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2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70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1410,55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523,80416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720,37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776,242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1145,709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916,215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1104,69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</w:tr>
      <w:tr w:rsidR="00B67164" w:rsidRPr="00E90759" w:rsidTr="000827B0">
        <w:trPr>
          <w:trHeight w:val="247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0827B0">
        <w:trPr>
          <w:trHeight w:val="270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1258,09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630,83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67164" w:rsidRPr="00E90759" w:rsidTr="000827B0">
        <w:trPr>
          <w:trHeight w:val="128"/>
        </w:trPr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841,215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</w:tbl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муниципального образования «Мухоршибирский район» в 2015-2017 годах и на период до 2026 года»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410"/>
        <w:gridCol w:w="1418"/>
        <w:gridCol w:w="425"/>
        <w:gridCol w:w="425"/>
        <w:gridCol w:w="426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67164" w:rsidRPr="00E90759" w:rsidTr="00282F0E">
        <w:trPr>
          <w:trHeight w:val="44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Код бюджетной классифика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B67164" w:rsidRPr="00E90759" w:rsidTr="00282F0E">
        <w:trPr>
          <w:trHeight w:val="13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B67164" w:rsidRPr="00E90759" w:rsidTr="00282F0E">
        <w:trPr>
          <w:trHeight w:val="17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Утв. в бюджете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B67164" w:rsidRPr="00E90759" w:rsidTr="00282F0E">
        <w:trPr>
          <w:trHeight w:val="8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«Охрана общественного порядка на территории муниципаль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ного образования «Мухоршибирский район» в 2015</w:t>
            </w:r>
            <w:r w:rsidR="000827B0">
              <w:rPr>
                <w:rFonts w:ascii="Times New Roman" w:hAnsi="Times New Roman"/>
                <w:sz w:val="18"/>
                <w:szCs w:val="18"/>
              </w:rPr>
              <w:t xml:space="preserve"> -2017 годах и на период до 2026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841,215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954,690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954,690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УО,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КДНиЗП, УО,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специалисты опеки и попечительства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4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7164"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олисов и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973F58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селениях с повышен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282F0E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10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Материально-техническое обеспечение деятельности добровольных народных дружин (оргтехника,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  <w:proofErr w:type="gramEnd"/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ухоршибирь, с.Заган, с.Шаралдай, п.Саган-Нур)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>ухоршибирь п.Саган-Нур и общеобразовательных учреждениях МО «Мухоршибирский район».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62,9</w:t>
            </w:r>
            <w:r w:rsidRPr="00E9075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393,754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90759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Приобретение специальных сре</w:t>
            </w:r>
            <w:proofErr w:type="gramStart"/>
            <w:r w:rsidRPr="00E90759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E90759">
              <w:rPr>
                <w:rFonts w:ascii="Times New Roman" w:hAnsi="Times New Roman"/>
                <w:sz w:val="18"/>
                <w:szCs w:val="18"/>
              </w:rPr>
              <w:t xml:space="preserve">я выявления нарушений режимов </w:t>
            </w: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охраны леса: фотолавушки, квадрокоптер.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12, 22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Информационная пропаганда населения и работа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 xml:space="preserve">Органы МСУ, УО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97,461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Мероприятия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ской помощи лицам, ранее судимым  в получении докумен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E90759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67164" w:rsidRPr="00E90759" w:rsidTr="00282F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Мероприятие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907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7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67164" w:rsidRPr="00E90759" w:rsidRDefault="00B67164" w:rsidP="00B6716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B67164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 xml:space="preserve">Ресурсное обеспечение программы «Охрана общественного порядка на территории </w:t>
      </w:r>
    </w:p>
    <w:p w:rsidR="00B67164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муниципального образовани</w:t>
      </w:r>
      <w:r>
        <w:rPr>
          <w:rFonts w:ascii="Times New Roman" w:hAnsi="Times New Roman"/>
          <w:b/>
          <w:sz w:val="27"/>
          <w:szCs w:val="27"/>
        </w:rPr>
        <w:t>я «Мухоршибирский район» в 2015-</w:t>
      </w:r>
      <w:r w:rsidRPr="00E90759">
        <w:rPr>
          <w:rFonts w:ascii="Times New Roman" w:hAnsi="Times New Roman"/>
          <w:b/>
          <w:sz w:val="27"/>
          <w:szCs w:val="27"/>
        </w:rPr>
        <w:t xml:space="preserve">2017 годах и на период до 2026 года» 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E90759">
        <w:rPr>
          <w:rFonts w:ascii="Times New Roman" w:hAnsi="Times New Roman"/>
          <w:b/>
          <w:sz w:val="27"/>
          <w:szCs w:val="27"/>
        </w:rPr>
        <w:t>за счет всех источников и направлений финансирования</w:t>
      </w:r>
    </w:p>
    <w:p w:rsidR="00B67164" w:rsidRPr="00E90759" w:rsidRDefault="00B67164" w:rsidP="00B67164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59"/>
        <w:gridCol w:w="992"/>
        <w:gridCol w:w="1418"/>
        <w:gridCol w:w="850"/>
        <w:gridCol w:w="993"/>
        <w:gridCol w:w="992"/>
        <w:gridCol w:w="850"/>
        <w:gridCol w:w="993"/>
        <w:gridCol w:w="992"/>
        <w:gridCol w:w="992"/>
        <w:gridCol w:w="851"/>
        <w:gridCol w:w="708"/>
        <w:gridCol w:w="709"/>
        <w:gridCol w:w="709"/>
        <w:gridCol w:w="709"/>
        <w:gridCol w:w="709"/>
      </w:tblGrid>
      <w:tr w:rsidR="00B67164" w:rsidRPr="00E90759" w:rsidTr="000827B0">
        <w:trPr>
          <w:trHeight w:val="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E90759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164" w:rsidRPr="00E90759" w:rsidTr="000827B0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164" w:rsidRPr="00E90759" w:rsidTr="000827B0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31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</w:tr>
      <w:tr w:rsidR="00B67164" w:rsidRPr="00E90759" w:rsidTr="000827B0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E90759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</w:t>
            </w:r>
            <w:r w:rsidR="000827B0">
              <w:rPr>
                <w:rFonts w:ascii="Times New Roman" w:hAnsi="Times New Roman"/>
                <w:sz w:val="20"/>
                <w:szCs w:val="20"/>
              </w:rPr>
              <w:t xml:space="preserve"> -2017 годах и на период до 2026</w:t>
            </w:r>
            <w:r w:rsidRPr="00E90759">
              <w:rPr>
                <w:rFonts w:ascii="Times New Roman" w:hAnsi="Times New Roman"/>
                <w:sz w:val="20"/>
                <w:szCs w:val="20"/>
              </w:rPr>
              <w:t xml:space="preserve"> года 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195,4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1410,5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523,80416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720,37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776,242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1145,709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916, 215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1104,69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1104,69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1410</w:t>
            </w:r>
          </w:p>
        </w:tc>
      </w:tr>
      <w:tr w:rsidR="00B67164" w:rsidRPr="00E90759" w:rsidTr="000827B0">
        <w:trPr>
          <w:trHeight w:val="2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B67164" w:rsidRPr="00E90759" w:rsidTr="000827B0">
        <w:trPr>
          <w:trHeight w:val="1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1258,09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410,2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630,83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</w:tr>
      <w:tr w:rsidR="00B67164" w:rsidRPr="00E90759" w:rsidTr="000827B0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195,4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152,4</w:t>
            </w:r>
            <w:r w:rsidRPr="00033C31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113,60416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89,54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995,709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841,215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954690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033C31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33C31">
              <w:rPr>
                <w:rFonts w:ascii="Times New Roman" w:hAnsi="Times New Roman"/>
                <w:sz w:val="17"/>
                <w:szCs w:val="17"/>
              </w:rPr>
              <w:t>1260</w:t>
            </w:r>
          </w:p>
        </w:tc>
      </w:tr>
      <w:tr w:rsidR="00B67164" w:rsidRPr="00E90759" w:rsidTr="000827B0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164" w:rsidRPr="00E90759" w:rsidTr="000827B0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164" w:rsidRPr="00E90759" w:rsidTr="000827B0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164" w:rsidRPr="00E90759" w:rsidTr="000827B0">
        <w:trPr>
          <w:trHeight w:val="1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164" w:rsidRPr="00E90759" w:rsidRDefault="00B67164" w:rsidP="0008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5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64" w:rsidRPr="00E90759" w:rsidRDefault="00B67164" w:rsidP="000827B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164" w:rsidRPr="00E90759" w:rsidRDefault="00B67164" w:rsidP="00B67164">
      <w:pPr>
        <w:spacing w:after="0" w:line="240" w:lineRule="auto"/>
      </w:pPr>
    </w:p>
    <w:p w:rsidR="00FB4E51" w:rsidRDefault="00B67164">
      <w:r>
        <w:t xml:space="preserve"> </w:t>
      </w:r>
    </w:p>
    <w:p w:rsidR="00282F0E" w:rsidRDefault="00282F0E"/>
    <w:sectPr w:rsidR="00282F0E" w:rsidSect="000827B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C3CCF"/>
    <w:multiLevelType w:val="multilevel"/>
    <w:tmpl w:val="2DD845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76E96"/>
    <w:multiLevelType w:val="multilevel"/>
    <w:tmpl w:val="7272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037A27"/>
    <w:multiLevelType w:val="multilevel"/>
    <w:tmpl w:val="0CC8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7164"/>
    <w:rsid w:val="000827B0"/>
    <w:rsid w:val="00183716"/>
    <w:rsid w:val="001D6112"/>
    <w:rsid w:val="00282F0E"/>
    <w:rsid w:val="0092047E"/>
    <w:rsid w:val="00973F58"/>
    <w:rsid w:val="009941B2"/>
    <w:rsid w:val="00B12E8D"/>
    <w:rsid w:val="00B67164"/>
    <w:rsid w:val="00E21CD2"/>
    <w:rsid w:val="00E2295F"/>
    <w:rsid w:val="00FB4E51"/>
    <w:rsid w:val="00F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7164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B671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67164"/>
  </w:style>
  <w:style w:type="paragraph" w:styleId="a6">
    <w:name w:val="footer"/>
    <w:basedOn w:val="a"/>
    <w:link w:val="a7"/>
    <w:uiPriority w:val="99"/>
    <w:semiHidden/>
    <w:unhideWhenUsed/>
    <w:rsid w:val="00B671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7164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67164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67164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link w:val="ab"/>
    <w:uiPriority w:val="99"/>
    <w:semiHidden/>
    <w:locked/>
    <w:rsid w:val="00B67164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B67164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link w:val="ab"/>
    <w:uiPriority w:val="99"/>
    <w:semiHidden/>
    <w:rsid w:val="00B67164"/>
  </w:style>
  <w:style w:type="paragraph" w:styleId="2">
    <w:name w:val="Body Text 2"/>
    <w:basedOn w:val="a"/>
    <w:link w:val="21"/>
    <w:uiPriority w:val="99"/>
    <w:semiHidden/>
    <w:unhideWhenUsed/>
    <w:rsid w:val="00B67164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7164"/>
  </w:style>
  <w:style w:type="paragraph" w:styleId="22">
    <w:name w:val="Body Text Indent 2"/>
    <w:basedOn w:val="a"/>
    <w:link w:val="210"/>
    <w:uiPriority w:val="99"/>
    <w:semiHidden/>
    <w:unhideWhenUsed/>
    <w:rsid w:val="00B67164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7164"/>
  </w:style>
  <w:style w:type="paragraph" w:styleId="ac">
    <w:name w:val="Balloon Text"/>
    <w:basedOn w:val="a"/>
    <w:link w:val="11"/>
    <w:uiPriority w:val="99"/>
    <w:semiHidden/>
    <w:unhideWhenUsed/>
    <w:rsid w:val="00B671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164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671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B67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671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7164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67164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link w:val="2"/>
    <w:uiPriority w:val="99"/>
    <w:semiHidden/>
    <w:locked/>
    <w:rsid w:val="00B67164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link w:val="22"/>
    <w:uiPriority w:val="99"/>
    <w:semiHidden/>
    <w:locked/>
    <w:rsid w:val="00B67164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link w:val="a4"/>
    <w:uiPriority w:val="99"/>
    <w:semiHidden/>
    <w:locked/>
    <w:rsid w:val="00B67164"/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выноски Знак1"/>
    <w:link w:val="ac"/>
    <w:uiPriority w:val="99"/>
    <w:semiHidden/>
    <w:locked/>
    <w:rsid w:val="00B67164"/>
    <w:rPr>
      <w:rFonts w:ascii="Tahoma" w:eastAsia="Times New Roman" w:hAnsi="Tahoma" w:cs="Times New Roman"/>
      <w:sz w:val="16"/>
      <w:szCs w:val="16"/>
    </w:rPr>
  </w:style>
  <w:style w:type="character" w:customStyle="1" w:styleId="24">
    <w:name w:val="Знак Знак2"/>
    <w:uiPriority w:val="99"/>
    <w:rsid w:val="00B67164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B671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molodeji</dc:creator>
  <cp:keywords/>
  <dc:description/>
  <cp:lastModifiedBy>Admin</cp:lastModifiedBy>
  <cp:revision>5</cp:revision>
  <cp:lastPrinted>2023-10-12T02:50:00Z</cp:lastPrinted>
  <dcterms:created xsi:type="dcterms:W3CDTF">2023-10-09T03:11:00Z</dcterms:created>
  <dcterms:modified xsi:type="dcterms:W3CDTF">2023-10-16T05:53:00Z</dcterms:modified>
</cp:coreProperties>
</file>